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6123F" w14:textId="77777777" w:rsidR="00CF5424" w:rsidRDefault="00CF5424" w:rsidP="00CF5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  <w:bookmarkStart w:id="0" w:name="_GoBack"/>
      <w:bookmarkEnd w:id="0"/>
    </w:p>
    <w:p w14:paraId="2F16E1C4" w14:textId="29420EE2" w:rsidR="00CF5424" w:rsidRPr="00CF5424" w:rsidRDefault="00056B34" w:rsidP="00CF54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LITTERATURLISTA – HT 2018</w:t>
      </w:r>
    </w:p>
    <w:p w14:paraId="74B52FB0" w14:textId="77777777" w:rsidR="00CF5424" w:rsidRDefault="00CF5424" w:rsidP="00CF54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</w:p>
    <w:p w14:paraId="1BDFDEBE" w14:textId="77777777" w:rsidR="00CF5424" w:rsidRDefault="00CF5424" w:rsidP="00CF5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</w:p>
    <w:p w14:paraId="5E112EB9" w14:textId="3B5F32B8" w:rsidR="00722DD6" w:rsidRPr="00CF5424" w:rsidRDefault="00722DD6" w:rsidP="00CF5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>ABM</w:t>
      </w:r>
      <w:r w:rsidR="00056B3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</w:t>
      </w: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>M05</w:t>
      </w:r>
      <w:r w:rsidR="0057023C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-</w:t>
      </w:r>
      <w:r w:rsidR="00CF5424"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</w:t>
      </w: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Strategisk utveckling av ABM-verksamheter </w:t>
      </w:r>
      <w:r w:rsidR="00235EBC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- </w:t>
      </w: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>(7,5hp)</w:t>
      </w:r>
      <w:r w:rsidR="00CF5424"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</w:t>
      </w:r>
    </w:p>
    <w:p w14:paraId="3130847D" w14:textId="77777777" w:rsidR="00CF5424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7A28F9F1" w14:textId="593A4942" w:rsidR="00722DD6" w:rsidRPr="0054162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Godkänd av institutionsstyrelsen. </w:t>
      </w:r>
      <w:r w:rsidR="00E0179B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r w:rsidR="0057023C">
        <w:rPr>
          <w:rFonts w:ascii="Times New Roman" w:hAnsi="Times New Roman" w:cs="Times New Roman"/>
          <w:noProof w:val="0"/>
          <w:color w:val="000000"/>
          <w:lang w:val="sv-SE"/>
        </w:rPr>
        <w:t>Reviderad</w:t>
      </w:r>
      <w:r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r w:rsidR="0057023C" w:rsidRPr="0057023C">
        <w:rPr>
          <w:rFonts w:ascii="Times New Roman" w:hAnsi="Times New Roman" w:cs="Times New Roman"/>
          <w:noProof w:val="0"/>
          <w:color w:val="000000"/>
          <w:lang w:val="sv-SE"/>
        </w:rPr>
        <w:t>2015-08-27</w:t>
      </w:r>
      <w:r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  av kursplanegruppen.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</w:p>
    <w:p w14:paraId="11097CBA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sz w:val="28"/>
          <w:szCs w:val="28"/>
          <w:lang w:val="sv-SE"/>
        </w:rPr>
      </w:pPr>
    </w:p>
    <w:p w14:paraId="3402ADE2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sz w:val="28"/>
          <w:szCs w:val="28"/>
          <w:lang w:val="sv-SE"/>
        </w:rPr>
      </w:pPr>
    </w:p>
    <w:p w14:paraId="65D5876C" w14:textId="7F08CB66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  <w:r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Obligatorisk </w:t>
      </w:r>
      <w:r w:rsidR="00722DD6"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>litteratur</w:t>
      </w:r>
    </w:p>
    <w:p w14:paraId="1A748DCE" w14:textId="77777777" w:rsidR="00CF5424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</w:p>
    <w:p w14:paraId="76964956" w14:textId="77777777" w:rsidR="00CF5424" w:rsidRPr="00CF5424" w:rsidRDefault="00CF5424" w:rsidP="00CF5424">
      <w:pPr>
        <w:widowControl w:val="0"/>
        <w:autoSpaceDE w:val="0"/>
        <w:autoSpaceDN w:val="0"/>
        <w:adjustRightInd w:val="0"/>
        <w:rPr>
          <w:sz w:val="20"/>
          <w:szCs w:val="20"/>
          <w:lang w:val="sv-SE"/>
        </w:rPr>
      </w:pPr>
      <w:r w:rsidRPr="00CF5424">
        <w:rPr>
          <w:rFonts w:ascii="Times New Roman" w:hAnsi="Times New Roman" w:cs="Times New Roman"/>
          <w:noProof w:val="0"/>
          <w:color w:val="000000"/>
          <w:sz w:val="20"/>
          <w:szCs w:val="20"/>
          <w:lang w:val="sv-SE"/>
        </w:rPr>
        <w:t>* Angivna utdrag finns elektroniskt tillgängliga via utbildningsplattformen.</w:t>
      </w:r>
    </w:p>
    <w:p w14:paraId="0470CDDD" w14:textId="77777777" w:rsidR="00CF5424" w:rsidRPr="00CF5424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</w:p>
    <w:p w14:paraId="4BB92FA6" w14:textId="2EE850F5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 w:rsidRPr="00CF5424">
        <w:rPr>
          <w:rFonts w:ascii="Times New Roman" w:hAnsi="Times New Roman" w:cs="Times New Roman"/>
          <w:noProof w:val="0"/>
          <w:color w:val="000000"/>
          <w:lang w:val="sv-SE"/>
        </w:rPr>
        <w:t xml:space="preserve">Armstrong, Gary &amp; </w:t>
      </w:r>
      <w:proofErr w:type="spellStart"/>
      <w:r w:rsidR="00722DD6" w:rsidRPr="00CF5424">
        <w:rPr>
          <w:rFonts w:ascii="Times New Roman" w:hAnsi="Times New Roman" w:cs="Times New Roman"/>
          <w:noProof w:val="0"/>
          <w:color w:val="000000"/>
          <w:lang w:val="sv-SE"/>
        </w:rPr>
        <w:t>Kotler</w:t>
      </w:r>
      <w:proofErr w:type="spellEnd"/>
      <w:r w:rsidR="00722DD6" w:rsidRPr="00CF5424">
        <w:rPr>
          <w:rFonts w:ascii="Times New Roman" w:hAnsi="Times New Roman" w:cs="Times New Roman"/>
          <w:noProof w:val="0"/>
          <w:color w:val="000000"/>
          <w:lang w:val="sv-SE"/>
        </w:rPr>
        <w:t xml:space="preserve">, Philip (2009). </w:t>
      </w:r>
      <w:r w:rsidR="00722DD6" w:rsidRPr="00CF5424">
        <w:rPr>
          <w:rFonts w:ascii="Times New Roman" w:hAnsi="Times New Roman" w:cs="Times New Roman"/>
          <w:i/>
          <w:noProof w:val="0"/>
          <w:color w:val="000000"/>
          <w:lang w:val="sv-SE"/>
        </w:rPr>
        <w:t xml:space="preserve">Marketing: an </w:t>
      </w:r>
      <w:proofErr w:type="spellStart"/>
      <w:r w:rsidR="00722DD6" w:rsidRPr="00CF5424">
        <w:rPr>
          <w:rFonts w:ascii="Times New Roman" w:hAnsi="Times New Roman" w:cs="Times New Roman"/>
          <w:i/>
          <w:noProof w:val="0"/>
          <w:color w:val="000000"/>
          <w:lang w:val="sv-SE"/>
        </w:rPr>
        <w:t>introduction</w:t>
      </w:r>
      <w:proofErr w:type="spellEnd"/>
      <w:r w:rsidR="00722DD6" w:rsidRPr="00CF5424">
        <w:rPr>
          <w:rFonts w:ascii="Times New Roman" w:hAnsi="Times New Roman" w:cs="Times New Roman"/>
          <w:noProof w:val="0"/>
          <w:color w:val="000000"/>
          <w:lang w:val="sv-SE"/>
        </w:rPr>
        <w:t xml:space="preserve">. 9. ed. </w:t>
      </w:r>
      <w:proofErr w:type="spellStart"/>
      <w:r w:rsidR="00722DD6">
        <w:rPr>
          <w:rFonts w:ascii="Times New Roman" w:hAnsi="Times New Roman" w:cs="Times New Roman"/>
          <w:noProof w:val="0"/>
          <w:color w:val="000000"/>
          <w:lang w:val="sv-SE"/>
        </w:rPr>
        <w:t>Upper</w:t>
      </w:r>
      <w:proofErr w:type="spellEnd"/>
    </w:p>
    <w:p w14:paraId="1A65BEFC" w14:textId="5FA3690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D546C5">
        <w:rPr>
          <w:rFonts w:ascii="Times New Roman" w:hAnsi="Times New Roman" w:cs="Times New Roman"/>
          <w:noProof w:val="0"/>
          <w:color w:val="000000"/>
        </w:rPr>
        <w:t xml:space="preserve">Saddle </w:t>
      </w:r>
      <w:r w:rsidRPr="003C4CB7">
        <w:rPr>
          <w:rFonts w:ascii="Times New Roman" w:hAnsi="Times New Roman" w:cs="Times New Roman"/>
          <w:noProof w:val="0"/>
          <w:color w:val="000000"/>
        </w:rPr>
        <w:t>River, N.J.: Pearson Prentice Hall.</w:t>
      </w:r>
      <w:r w:rsidR="00541623" w:rsidRPr="003C4CB7">
        <w:rPr>
          <w:rFonts w:ascii="Times New Roman" w:hAnsi="Times New Roman" w:cs="Times New Roman"/>
          <w:noProof w:val="0"/>
          <w:color w:val="000000"/>
        </w:rPr>
        <w:t xml:space="preserve"> 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ISBN 978-0-</w:t>
      </w:r>
      <w:proofErr w:type="gramStart"/>
      <w:r w:rsidR="00541623">
        <w:rPr>
          <w:rFonts w:ascii="Times New Roman" w:hAnsi="Times New Roman" w:cs="Times New Roman"/>
          <w:noProof w:val="0"/>
          <w:color w:val="000000"/>
          <w:lang w:val="sv-SE"/>
        </w:rPr>
        <w:t>13-602113</w:t>
      </w:r>
      <w:proofErr w:type="gramEnd"/>
      <w:r w:rsidR="00541623">
        <w:rPr>
          <w:rFonts w:ascii="Times New Roman" w:hAnsi="Times New Roman" w:cs="Times New Roman"/>
          <w:noProof w:val="0"/>
          <w:color w:val="000000"/>
          <w:lang w:val="sv-SE"/>
        </w:rPr>
        <w:t>-1 (9 s.) s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>. 79-88.</w:t>
      </w:r>
    </w:p>
    <w:p w14:paraId="4C5C8E8E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5D5C298" w14:textId="1B010E75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Bengtsson Lars och Skärvad Per-Hugo (2001). 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Företagsstrategiska perspektiv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3:e</w:t>
      </w:r>
    </w:p>
    <w:p w14:paraId="4496EF00" w14:textId="6072CC56" w:rsidR="00722DD6" w:rsidRPr="003C4CB7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uppl. Lund: Studentlitterat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ur. </w:t>
      </w:r>
      <w:r w:rsidR="00541623" w:rsidRPr="003C4CB7">
        <w:rPr>
          <w:rFonts w:ascii="Times New Roman" w:hAnsi="Times New Roman" w:cs="Times New Roman"/>
          <w:noProof w:val="0"/>
          <w:color w:val="000000"/>
        </w:rPr>
        <w:t>ISBN 91-44-01667-0 (14 s.) s</w:t>
      </w:r>
      <w:r w:rsidR="00CF5424">
        <w:rPr>
          <w:rFonts w:ascii="Times New Roman" w:hAnsi="Times New Roman" w:cs="Times New Roman"/>
          <w:noProof w:val="0"/>
          <w:color w:val="000000"/>
        </w:rPr>
        <w:t>. 165-179.</w:t>
      </w:r>
    </w:p>
    <w:p w14:paraId="6D5BAC2A" w14:textId="77777777" w:rsidR="00541623" w:rsidRPr="003C4CB7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272727"/>
        </w:rPr>
      </w:pPr>
    </w:p>
    <w:p w14:paraId="70E8A6F0" w14:textId="77777777" w:rsidR="00722DD6" w:rsidRPr="003C4CB7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272727"/>
        </w:rPr>
      </w:pPr>
      <w:proofErr w:type="gramStart"/>
      <w:r w:rsidRPr="003C4CB7">
        <w:rPr>
          <w:rFonts w:ascii="Times New Roman" w:hAnsi="Times New Roman" w:cs="Times New Roman"/>
          <w:noProof w:val="0"/>
          <w:color w:val="272727"/>
        </w:rPr>
        <w:t>Carpenter, Julie (2011).</w:t>
      </w:r>
      <w:proofErr w:type="gramEnd"/>
      <w:r w:rsidRPr="003C4CB7">
        <w:rPr>
          <w:rFonts w:ascii="Times New Roman" w:hAnsi="Times New Roman" w:cs="Times New Roman"/>
          <w:noProof w:val="0"/>
          <w:color w:val="272727"/>
        </w:rPr>
        <w:t xml:space="preserve"> </w:t>
      </w:r>
      <w:r w:rsidRPr="003C4CB7">
        <w:rPr>
          <w:rFonts w:ascii="Times New Roman" w:hAnsi="Times New Roman" w:cs="Times New Roman"/>
          <w:i/>
          <w:noProof w:val="0"/>
          <w:color w:val="272727"/>
        </w:rPr>
        <w:t>Project management in libraries, archives and museums: working</w:t>
      </w:r>
    </w:p>
    <w:p w14:paraId="285943BE" w14:textId="77777777" w:rsidR="00722DD6" w:rsidRPr="003C4CB7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272727"/>
        </w:rPr>
      </w:pPr>
      <w:proofErr w:type="gramStart"/>
      <w:r w:rsidRPr="003C4CB7">
        <w:rPr>
          <w:rFonts w:ascii="Times New Roman" w:hAnsi="Times New Roman" w:cs="Times New Roman"/>
          <w:i/>
          <w:noProof w:val="0"/>
          <w:color w:val="272727"/>
        </w:rPr>
        <w:t>with</w:t>
      </w:r>
      <w:proofErr w:type="gramEnd"/>
      <w:r w:rsidRPr="003C4CB7">
        <w:rPr>
          <w:rFonts w:ascii="Times New Roman" w:hAnsi="Times New Roman" w:cs="Times New Roman"/>
          <w:i/>
          <w:noProof w:val="0"/>
          <w:color w:val="272727"/>
        </w:rPr>
        <w:t xml:space="preserve"> government and other external partners</w:t>
      </w:r>
      <w:r w:rsidRPr="003C4CB7">
        <w:rPr>
          <w:rFonts w:ascii="Times New Roman" w:hAnsi="Times New Roman" w:cs="Times New Roman"/>
          <w:noProof w:val="0"/>
          <w:color w:val="272727"/>
        </w:rPr>
        <w:t xml:space="preserve">. Oxford: </w:t>
      </w:r>
      <w:proofErr w:type="spellStart"/>
      <w:r w:rsidRPr="003C4CB7">
        <w:rPr>
          <w:rFonts w:ascii="Times New Roman" w:hAnsi="Times New Roman" w:cs="Times New Roman"/>
          <w:noProof w:val="0"/>
          <w:color w:val="272727"/>
        </w:rPr>
        <w:t>Chandos</w:t>
      </w:r>
      <w:proofErr w:type="spellEnd"/>
      <w:r w:rsidRPr="003C4CB7">
        <w:rPr>
          <w:rFonts w:ascii="Times New Roman" w:hAnsi="Times New Roman" w:cs="Times New Roman"/>
          <w:noProof w:val="0"/>
          <w:color w:val="272727"/>
        </w:rPr>
        <w:t xml:space="preserve"> Publishing. ISBN 1-</w:t>
      </w:r>
    </w:p>
    <w:p w14:paraId="0388A1ED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272727"/>
        </w:rPr>
      </w:pPr>
      <w:r w:rsidRPr="003C4CB7">
        <w:rPr>
          <w:rFonts w:ascii="Times New Roman" w:hAnsi="Times New Roman" w:cs="Times New Roman"/>
          <w:noProof w:val="0"/>
          <w:color w:val="272727"/>
        </w:rPr>
        <w:t>84334-566-8</w:t>
      </w:r>
      <w:r w:rsidR="00541623" w:rsidRPr="003C4CB7">
        <w:rPr>
          <w:rFonts w:ascii="Times New Roman" w:hAnsi="Times New Roman" w:cs="Times New Roman"/>
          <w:noProof w:val="0"/>
          <w:color w:val="272727"/>
        </w:rPr>
        <w:t xml:space="preserve"> </w:t>
      </w:r>
      <w:r w:rsidRPr="003C4CB7">
        <w:rPr>
          <w:rFonts w:ascii="Times New Roman" w:hAnsi="Times New Roman" w:cs="Times New Roman"/>
          <w:noProof w:val="0"/>
          <w:color w:val="272727"/>
        </w:rPr>
        <w:t>(207 s.)</w:t>
      </w:r>
    </w:p>
    <w:p w14:paraId="1694E292" w14:textId="77777777" w:rsidR="0057023C" w:rsidRDefault="0057023C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73689E74" w14:textId="2F15DCD4" w:rsidR="00722DD6" w:rsidRPr="0054162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* 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Grönroos, Christian (2008). 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Servic</w:t>
      </w:r>
      <w:r w:rsidR="00541623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e management och marknadsföring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kundorienterat</w:t>
      </w:r>
    </w:p>
    <w:p w14:paraId="0F93B5B0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proofErr w:type="gramStart"/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ledarskap i</w:t>
      </w:r>
      <w:r w:rsidR="00541623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 xml:space="preserve"> </w:t>
      </w: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servicekonkurrensen</w:t>
      </w:r>
      <w:r>
        <w:rPr>
          <w:rFonts w:ascii="Times New Roman" w:hAnsi="Times New Roman" w:cs="Times New Roman"/>
          <w:noProof w:val="0"/>
          <w:color w:val="000000"/>
          <w:lang w:val="sv-SE"/>
        </w:rPr>
        <w:t>.</w:t>
      </w:r>
      <w:proofErr w:type="gramEnd"/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 2:a uppl. Malmö: Liber. 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ISBN 978-91-</w:t>
      </w:r>
      <w:proofErr w:type="gramStart"/>
      <w:r w:rsidR="00541623">
        <w:rPr>
          <w:rFonts w:ascii="Times New Roman" w:hAnsi="Times New Roman" w:cs="Times New Roman"/>
          <w:noProof w:val="0"/>
          <w:color w:val="000000"/>
          <w:lang w:val="sv-SE"/>
        </w:rPr>
        <w:t>47-08861</w:t>
      </w:r>
      <w:proofErr w:type="gramEnd"/>
      <w:r w:rsidR="00541623">
        <w:rPr>
          <w:rFonts w:ascii="Times New Roman" w:hAnsi="Times New Roman" w:cs="Times New Roman"/>
          <w:noProof w:val="0"/>
          <w:color w:val="000000"/>
          <w:lang w:val="sv-SE"/>
        </w:rPr>
        <w:t>-4 s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. 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(14 s.) </w:t>
      </w:r>
      <w:r>
        <w:rPr>
          <w:rFonts w:ascii="Times New Roman" w:hAnsi="Times New Roman" w:cs="Times New Roman"/>
          <w:noProof w:val="0"/>
          <w:color w:val="000000"/>
          <w:lang w:val="sv-SE"/>
        </w:rPr>
        <w:t>426-440.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</w:p>
    <w:p w14:paraId="30ADE9FE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AF692F0" w14:textId="77777777" w:rsidR="00541623" w:rsidRPr="0046734E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sv-SE"/>
        </w:rPr>
      </w:pPr>
      <w:r w:rsidRPr="0057023C">
        <w:rPr>
          <w:rFonts w:ascii="Times New Roman" w:hAnsi="Times New Roman" w:cs="Times New Roman"/>
          <w:noProof w:val="0"/>
          <w:lang w:val="sv-SE"/>
        </w:rPr>
        <w:t xml:space="preserve">Hedemark, Åse &amp; Börjesson, Lisa (2014). Att använda en plan – fenomenet biblioteksplaner och begreppet användning problematiserat i </w:t>
      </w:r>
      <w:r w:rsidRPr="0057023C">
        <w:rPr>
          <w:rFonts w:ascii="Times New Roman" w:hAnsi="Times New Roman" w:cs="Times New Roman"/>
          <w:i/>
          <w:noProof w:val="0"/>
          <w:lang w:val="sv-SE"/>
        </w:rPr>
        <w:t>Nordisk Kulturpolitisk Tidskrift</w:t>
      </w:r>
      <w:r w:rsidRPr="0057023C">
        <w:rPr>
          <w:rFonts w:ascii="Times New Roman" w:hAnsi="Times New Roman" w:cs="Times New Roman"/>
          <w:noProof w:val="0"/>
          <w:lang w:val="sv-SE"/>
        </w:rPr>
        <w:t xml:space="preserve">, vol. 17, nr. 1, s. 92-113. </w:t>
      </w:r>
      <w:r w:rsidR="000027D1" w:rsidRPr="0057023C">
        <w:rPr>
          <w:rFonts w:ascii="Times New Roman" w:hAnsi="Times New Roman" w:cs="Times New Roman"/>
          <w:noProof w:val="0"/>
          <w:lang w:val="sv-SE"/>
        </w:rPr>
        <w:t>Tillgänglig via: https</w:t>
      </w:r>
      <w:proofErr w:type="gramStart"/>
      <w:r w:rsidR="000027D1" w:rsidRPr="0057023C">
        <w:rPr>
          <w:rFonts w:ascii="Times New Roman" w:hAnsi="Times New Roman" w:cs="Times New Roman"/>
          <w:noProof w:val="0"/>
          <w:lang w:val="sv-SE"/>
        </w:rPr>
        <w:t>://</w:t>
      </w:r>
      <w:proofErr w:type="gramEnd"/>
      <w:r w:rsidR="000027D1" w:rsidRPr="0057023C">
        <w:rPr>
          <w:rFonts w:ascii="Times New Roman" w:hAnsi="Times New Roman" w:cs="Times New Roman"/>
          <w:noProof w:val="0"/>
          <w:lang w:val="sv-SE"/>
        </w:rPr>
        <w:t xml:space="preserve">www.idunn.no/nkt/2014/01/att_anvnda_en_plan_-_fenomenet_biblioteksplaner_och_begrep [2015-08-18] </w:t>
      </w:r>
      <w:r w:rsidRPr="0057023C">
        <w:rPr>
          <w:rFonts w:ascii="Times New Roman" w:hAnsi="Times New Roman" w:cs="Times New Roman"/>
          <w:noProof w:val="0"/>
          <w:lang w:val="sv-SE"/>
        </w:rPr>
        <w:t>(</w:t>
      </w:r>
      <w:r w:rsidR="000027D1" w:rsidRPr="0057023C">
        <w:rPr>
          <w:rFonts w:ascii="Times New Roman" w:hAnsi="Times New Roman" w:cs="Times New Roman"/>
          <w:noProof w:val="0"/>
          <w:lang w:val="sv-SE"/>
        </w:rPr>
        <w:t>24 s.)</w:t>
      </w:r>
    </w:p>
    <w:p w14:paraId="006FB69E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8BD6C11" w14:textId="1A3925CA" w:rsidR="00722DD6" w:rsidRPr="0054162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Hedin</w:t>
      </w:r>
      <w:r w:rsidR="001B15DA">
        <w:rPr>
          <w:rFonts w:ascii="Times New Roman" w:hAnsi="Times New Roman" w:cs="Times New Roman"/>
          <w:noProof w:val="0"/>
          <w:color w:val="000000"/>
          <w:lang w:val="sv-SE"/>
        </w:rPr>
        <w:t>,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 Hans och Sandström</w:t>
      </w:r>
      <w:r w:rsidR="001B15DA">
        <w:rPr>
          <w:rFonts w:ascii="Times New Roman" w:hAnsi="Times New Roman" w:cs="Times New Roman"/>
          <w:noProof w:val="0"/>
          <w:color w:val="000000"/>
          <w:lang w:val="sv-SE"/>
        </w:rPr>
        <w:t>,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 Björn (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2006). </w:t>
      </w:r>
      <w:r w:rsidR="00541623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Företagets omvärldsradar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omvärldsanalys</w:t>
      </w:r>
    </w:p>
    <w:p w14:paraId="75E7A981" w14:textId="3DEB4D09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proofErr w:type="gramStart"/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och fläckiga ugglor</w:t>
      </w:r>
      <w:r>
        <w:rPr>
          <w:rFonts w:ascii="Times New Roman" w:hAnsi="Times New Roman" w:cs="Times New Roman"/>
          <w:noProof w:val="0"/>
          <w:color w:val="000000"/>
          <w:lang w:val="sv-SE"/>
        </w:rPr>
        <w:t>.</w:t>
      </w:r>
      <w:proofErr w:type="gramEnd"/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 Lund: Studentlitteratur. ISBN 91-44-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00526-1 (9 s.) s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>. 31-40.</w:t>
      </w:r>
    </w:p>
    <w:p w14:paraId="197265B7" w14:textId="77777777" w:rsidR="001B15DA" w:rsidRDefault="001B15DA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4B4DC1F" w14:textId="499F5743" w:rsidR="001B15DA" w:rsidRDefault="001B15DA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  <w:proofErr w:type="spellStart"/>
      <w:r w:rsidRPr="0057023C">
        <w:rPr>
          <w:rFonts w:ascii="Times New Roman" w:hAnsi="Times New Roman" w:cs="Times New Roman"/>
          <w:noProof w:val="0"/>
          <w:color w:val="000000"/>
          <w:lang w:val="sv-SE"/>
        </w:rPr>
        <w:t>Kann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-Christensen, Nanna och Andersen, Jack (2009). </w:t>
      </w:r>
      <w:r w:rsidRPr="0057023C">
        <w:rPr>
          <w:rFonts w:ascii="Times New Roman" w:hAnsi="Times New Roman" w:cs="Times New Roman"/>
          <w:noProof w:val="0"/>
          <w:color w:val="000000"/>
        </w:rPr>
        <w:t xml:space="preserve">Developing the library </w:t>
      </w: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i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</w:rPr>
        <w:t xml:space="preserve"> </w:t>
      </w:r>
      <w:r w:rsidRPr="0057023C">
        <w:rPr>
          <w:rFonts w:ascii="Times New Roman" w:hAnsi="Times New Roman" w:cs="Times New Roman"/>
          <w:i/>
          <w:noProof w:val="0"/>
          <w:color w:val="000000"/>
        </w:rPr>
        <w:t>Journal of Documentation</w:t>
      </w:r>
      <w:r w:rsidRPr="0057023C">
        <w:rPr>
          <w:rFonts w:ascii="Times New Roman" w:hAnsi="Times New Roman" w:cs="Times New Roman"/>
          <w:noProof w:val="0"/>
          <w:color w:val="000000"/>
        </w:rPr>
        <w:t>, vol. 65, nr. 2, s. 208-222. (25 s)</w:t>
      </w:r>
    </w:p>
    <w:p w14:paraId="06F719B8" w14:textId="77777777" w:rsidR="00CF5424" w:rsidRPr="003C4CB7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535EC3A8" w14:textId="77777777" w:rsidR="00541623" w:rsidRPr="003C4CB7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057A031A" w14:textId="4F52C97A" w:rsidR="00722DD6" w:rsidRDefault="00BE4BE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Liedman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</w:rPr>
        <w:t xml:space="preserve">, Sven-Eric (2013). </w:t>
      </w:r>
      <w:proofErr w:type="gramStart"/>
      <w:r w:rsidRPr="0057023C">
        <w:rPr>
          <w:rFonts w:ascii="Times New Roman" w:hAnsi="Times New Roman" w:cs="Times New Roman"/>
          <w:noProof w:val="0"/>
          <w:color w:val="000000"/>
        </w:rPr>
        <w:t xml:space="preserve">Pseudo-quantities, new public management and human judgment </w:t>
      </w: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i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</w:rPr>
        <w:t xml:space="preserve"> </w:t>
      </w: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Confero</w:t>
      </w:r>
      <w:proofErr w:type="spellEnd"/>
      <w:r w:rsidR="0046734E" w:rsidRPr="0057023C">
        <w:rPr>
          <w:rFonts w:ascii="Times New Roman" w:hAnsi="Times New Roman" w:cs="Times New Roman"/>
          <w:noProof w:val="0"/>
          <w:color w:val="000000"/>
        </w:rPr>
        <w:t>, vol. 1, nr.</w:t>
      </w:r>
      <w:proofErr w:type="gramEnd"/>
      <w:r w:rsidR="0046734E" w:rsidRPr="0057023C">
        <w:rPr>
          <w:rFonts w:ascii="Times New Roman" w:hAnsi="Times New Roman" w:cs="Times New Roman"/>
          <w:noProof w:val="0"/>
          <w:color w:val="000000"/>
        </w:rPr>
        <w:t xml:space="preserve"> 1, s. 45-66. </w:t>
      </w:r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Tillgänglig via: </w:t>
      </w:r>
      <w:hyperlink r:id="rId7" w:history="1">
        <w:r w:rsidR="0046734E" w:rsidRPr="0057023C">
          <w:rPr>
            <w:rFonts w:ascii="Times New Roman" w:hAnsi="Times New Roman" w:cs="Times New Roman"/>
            <w:lang w:val="sv-SE"/>
          </w:rPr>
          <w:t>http://www.confero.ep.liu.se/issues/2013/v1/i1/121015/confero13v1i1a1.pdf</w:t>
        </w:r>
      </w:hyperlink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 [2015-0820] (22 </w:t>
      </w:r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lastRenderedPageBreak/>
        <w:t>s.)</w:t>
      </w:r>
      <w:r w:rsidR="0046734E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</w:p>
    <w:p w14:paraId="2CBA17C1" w14:textId="77777777" w:rsidR="00CF5424" w:rsidRPr="00BE4BE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EF303CF" w14:textId="4AD285D2" w:rsidR="00D73F09" w:rsidRPr="0057023C" w:rsidRDefault="00D73F09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sv-SE"/>
        </w:rPr>
      </w:pPr>
      <w:r w:rsidRPr="0057023C">
        <w:rPr>
          <w:rFonts w:ascii="Times New Roman" w:hAnsi="Times New Roman" w:cs="Times New Roman"/>
          <w:noProof w:val="0"/>
          <w:lang w:val="sv-SE"/>
        </w:rPr>
        <w:t xml:space="preserve">Löfgren, Mikael (2014?). </w:t>
      </w:r>
      <w:r w:rsidRPr="0057023C">
        <w:rPr>
          <w:rFonts w:ascii="Times New Roman" w:hAnsi="Times New Roman" w:cs="Times New Roman"/>
          <w:i/>
          <w:noProof w:val="0"/>
          <w:lang w:val="sv-SE"/>
        </w:rPr>
        <w:t>Inga undantag. Värdeskapandet i små och medelstora samtidskonsthallar</w:t>
      </w:r>
      <w:r w:rsidR="004B0C45" w:rsidRPr="0057023C">
        <w:rPr>
          <w:rFonts w:ascii="Times New Roman" w:hAnsi="Times New Roman" w:cs="Times New Roman"/>
          <w:noProof w:val="0"/>
          <w:lang w:val="sv-SE"/>
        </w:rPr>
        <w:t xml:space="preserve">. Rapport </w:t>
      </w:r>
      <w:r w:rsidR="00D022F0" w:rsidRPr="0057023C">
        <w:rPr>
          <w:rFonts w:ascii="Times New Roman" w:hAnsi="Times New Roman" w:cs="Times New Roman"/>
          <w:noProof w:val="0"/>
          <w:lang w:val="sv-SE"/>
        </w:rPr>
        <w:t>beställd av nätverket Klister, ett nätverk för små och medelstora samtidskonsthallar.</w:t>
      </w:r>
      <w:r w:rsidR="004B0C45" w:rsidRPr="0057023C">
        <w:rPr>
          <w:rFonts w:ascii="Times New Roman" w:hAnsi="Times New Roman" w:cs="Times New Roman"/>
          <w:noProof w:val="0"/>
          <w:lang w:val="sv-SE"/>
        </w:rPr>
        <w:t xml:space="preserve"> Tillgänglig via: </w:t>
      </w:r>
      <w:hyperlink r:id="rId8" w:history="1">
        <w:r w:rsidR="004B0C45" w:rsidRPr="0057023C">
          <w:rPr>
            <w:rFonts w:ascii="Times New Roman" w:hAnsi="Times New Roman" w:cs="Times New Roman"/>
            <w:lang w:val="sv-SE"/>
          </w:rPr>
          <w:t>https://riksutstallningar.se/sites/default/files/documents/Inga_undantag_slutversion_140908_0.pdf</w:t>
        </w:r>
      </w:hyperlink>
      <w:r w:rsidR="004B0C45" w:rsidRPr="0057023C">
        <w:rPr>
          <w:rFonts w:ascii="Times New Roman" w:hAnsi="Times New Roman" w:cs="Times New Roman"/>
          <w:lang w:val="sv-SE"/>
        </w:rPr>
        <w:t xml:space="preserve"> [</w:t>
      </w:r>
      <w:r w:rsidR="004B0C45" w:rsidRPr="0057023C">
        <w:rPr>
          <w:rFonts w:ascii="Times New Roman" w:hAnsi="Times New Roman" w:cs="Times New Roman"/>
          <w:noProof w:val="0"/>
          <w:lang w:val="sv-SE"/>
        </w:rPr>
        <w:t>2015-08-18] (70 s.)</w:t>
      </w:r>
    </w:p>
    <w:p w14:paraId="34D5A9EE" w14:textId="77777777" w:rsidR="00541623" w:rsidRPr="0057023C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45E4C274" w14:textId="20F72D78" w:rsidR="004B0C45" w:rsidRPr="0046734E" w:rsidRDefault="004B0C45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sv-SE"/>
        </w:rPr>
      </w:pPr>
      <w:r w:rsidRPr="0057023C">
        <w:rPr>
          <w:rFonts w:ascii="Times New Roman" w:hAnsi="Times New Roman" w:cs="Times New Roman"/>
          <w:noProof w:val="0"/>
          <w:lang w:val="sv-SE"/>
        </w:rPr>
        <w:t xml:space="preserve">Myndigheten för Kulturanalys (2012). </w:t>
      </w:r>
      <w:r w:rsidRPr="0057023C">
        <w:rPr>
          <w:rFonts w:ascii="Times New Roman" w:hAnsi="Times New Roman" w:cs="Times New Roman"/>
          <w:i/>
          <w:noProof w:val="0"/>
          <w:lang w:val="sv-SE"/>
        </w:rPr>
        <w:t>Att utveckla indikatorer för utvärdering av kulturpolitik. Redovisning av ett regeringsuppdrag</w:t>
      </w:r>
      <w:r w:rsidRPr="0057023C">
        <w:rPr>
          <w:rFonts w:ascii="Times New Roman" w:hAnsi="Times New Roman" w:cs="Times New Roman"/>
          <w:noProof w:val="0"/>
          <w:lang w:val="sv-SE"/>
        </w:rPr>
        <w:t xml:space="preserve">. Rapport 2012:2. Tillgänglig via: </w:t>
      </w:r>
      <w:hyperlink r:id="rId9" w:history="1">
        <w:r w:rsidRPr="0057023C">
          <w:rPr>
            <w:rFonts w:ascii="Times New Roman" w:hAnsi="Times New Roman" w:cs="Times New Roman"/>
            <w:lang w:val="sv-SE"/>
          </w:rPr>
          <w:t>http://www.kulturanalys.se/wp-content/uploads/2012/08/Att-utveckla-indikatorer-for-utvardering-av-kulturpolitik.pdf</w:t>
        </w:r>
      </w:hyperlink>
      <w:r w:rsidRPr="0057023C">
        <w:rPr>
          <w:rFonts w:ascii="Times New Roman" w:hAnsi="Times New Roman" w:cs="Times New Roman"/>
          <w:noProof w:val="0"/>
          <w:lang w:val="sv-SE"/>
        </w:rPr>
        <w:t xml:space="preserve"> [2015-08-18] (80 s.)</w:t>
      </w:r>
    </w:p>
    <w:p w14:paraId="7404C2DD" w14:textId="77777777" w:rsidR="004B0C45" w:rsidRDefault="004B0C45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03E4CCC2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Nyström, Viveca &amp; Sjöström, Linnéa (2008). </w:t>
      </w: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Nyttovärdering av bibliotek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Lund: BTJ</w:t>
      </w:r>
    </w:p>
    <w:p w14:paraId="7B8FD1EA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Förlag. I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SBN 978-91-7018-623-3 (100 s.) s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1-100.</w:t>
      </w:r>
    </w:p>
    <w:p w14:paraId="5774FAFD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3DCD94DA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343434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Riksantikvarieämbetet. (2012). </w:t>
      </w:r>
      <w:r w:rsidRPr="00541623">
        <w:rPr>
          <w:rFonts w:ascii="Times New Roman" w:hAnsi="Times New Roman" w:cs="Times New Roman"/>
          <w:i/>
          <w:noProof w:val="0"/>
          <w:color w:val="343434"/>
          <w:lang w:val="sv-SE"/>
        </w:rPr>
        <w:t>Trender i tiden</w:t>
      </w:r>
      <w:r w:rsidR="00541623" w:rsidRPr="00541623">
        <w:rPr>
          <w:rFonts w:ascii="Times New Roman" w:hAnsi="Times New Roman" w:cs="Times New Roman"/>
          <w:i/>
          <w:noProof w:val="0"/>
          <w:color w:val="343434"/>
          <w:lang w:val="sv-SE"/>
        </w:rPr>
        <w:t xml:space="preserve"> 2010-2015</w:t>
      </w:r>
      <w:r w:rsidR="00541623">
        <w:rPr>
          <w:rFonts w:ascii="Times New Roman" w:hAnsi="Times New Roman" w:cs="Times New Roman"/>
          <w:noProof w:val="0"/>
          <w:color w:val="343434"/>
          <w:lang w:val="sv-SE"/>
        </w:rPr>
        <w:t xml:space="preserve"> [Elektronisk resurs]</w:t>
      </w:r>
      <w:r>
        <w:rPr>
          <w:rFonts w:ascii="Times New Roman" w:hAnsi="Times New Roman" w:cs="Times New Roman"/>
          <w:noProof w:val="0"/>
          <w:color w:val="343434"/>
          <w:lang w:val="sv-SE"/>
        </w:rPr>
        <w:t>:</w:t>
      </w:r>
    </w:p>
    <w:p w14:paraId="12D439FA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343434"/>
          <w:lang w:val="sv-SE"/>
        </w:rPr>
      </w:pPr>
      <w:r>
        <w:rPr>
          <w:rFonts w:ascii="Times New Roman" w:hAnsi="Times New Roman" w:cs="Times New Roman"/>
          <w:noProof w:val="0"/>
          <w:color w:val="343434"/>
          <w:lang w:val="sv-SE"/>
        </w:rPr>
        <w:t>Riksantikvarieämbetets omvärldsanalys. Riksantikvarieämbetet, Stockholm, 2012.</w:t>
      </w:r>
      <w:proofErr w:type="gramStart"/>
      <w:r>
        <w:rPr>
          <w:rFonts w:ascii="Times New Roman" w:hAnsi="Times New Roman" w:cs="Times New Roman"/>
          <w:noProof w:val="0"/>
          <w:color w:val="343434"/>
          <w:lang w:val="sv-SE"/>
        </w:rPr>
        <w:t xml:space="preserve"> (45</w:t>
      </w:r>
      <w:proofErr w:type="gramEnd"/>
    </w:p>
    <w:p w14:paraId="72C0E9EF" w14:textId="77777777" w:rsidR="00722DD6" w:rsidRPr="00541623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343434"/>
          <w:lang w:val="sv-SE"/>
        </w:rPr>
      </w:pPr>
      <w:r>
        <w:rPr>
          <w:rFonts w:ascii="Times New Roman" w:hAnsi="Times New Roman" w:cs="Times New Roman"/>
          <w:noProof w:val="0"/>
          <w:color w:val="343434"/>
          <w:lang w:val="sv-SE"/>
        </w:rPr>
        <w:t>s.) s. 1-45.</w:t>
      </w:r>
      <w:r w:rsidR="00541623">
        <w:rPr>
          <w:rFonts w:ascii="Times New Roman" w:hAnsi="Times New Roman" w:cs="Times New Roman"/>
          <w:noProof w:val="0"/>
          <w:color w:val="343434"/>
          <w:lang w:val="sv-SE"/>
        </w:rPr>
        <w:t xml:space="preserve"> </w:t>
      </w:r>
      <w:r>
        <w:rPr>
          <w:rFonts w:ascii="Times New Roman" w:hAnsi="Times New Roman" w:cs="Times New Roman"/>
          <w:noProof w:val="0"/>
          <w:color w:val="343434"/>
          <w:lang w:val="sv-SE"/>
        </w:rPr>
        <w:t xml:space="preserve">Tillgänglig via: </w:t>
      </w:r>
      <w:r w:rsidRPr="00541623">
        <w:rPr>
          <w:rFonts w:ascii="Times New Roman" w:hAnsi="Times New Roman" w:cs="Times New Roman"/>
          <w:noProof w:val="0"/>
          <w:lang w:val="sv-SE"/>
        </w:rPr>
        <w:t>http://www.raa.se/publicer</w:t>
      </w:r>
      <w:r w:rsidR="00541623" w:rsidRPr="00541623">
        <w:rPr>
          <w:rFonts w:ascii="Times New Roman" w:hAnsi="Times New Roman" w:cs="Times New Roman"/>
          <w:noProof w:val="0"/>
          <w:lang w:val="sv-SE"/>
        </w:rPr>
        <w:t>at/9789172096011.pdf [2015-08-18</w:t>
      </w:r>
      <w:r w:rsidRPr="00541623">
        <w:rPr>
          <w:rFonts w:ascii="Times New Roman" w:hAnsi="Times New Roman" w:cs="Times New Roman"/>
          <w:noProof w:val="0"/>
          <w:lang w:val="sv-SE"/>
        </w:rPr>
        <w:t>]</w:t>
      </w:r>
    </w:p>
    <w:p w14:paraId="6DDB65EA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4E1B806" w14:textId="5FE74612" w:rsidR="00722DD6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proofErr w:type="spellStart"/>
      <w:r w:rsidRPr="00F869F2">
        <w:rPr>
          <w:rFonts w:ascii="Times New Roman" w:hAnsi="Times New Roman" w:cs="Times New Roman"/>
          <w:noProof w:val="0"/>
          <w:color w:val="000000"/>
        </w:rPr>
        <w:t>Nygaard</w:t>
      </w:r>
      <w:proofErr w:type="spellEnd"/>
      <w:r w:rsidRPr="00F869F2">
        <w:rPr>
          <w:rFonts w:ascii="Times New Roman" w:hAnsi="Times New Roman" w:cs="Times New Roman"/>
          <w:noProof w:val="0"/>
          <w:color w:val="000000"/>
        </w:rPr>
        <w:t xml:space="preserve">, Claus &amp; </w:t>
      </w:r>
      <w:proofErr w:type="spellStart"/>
      <w:r w:rsidRPr="00F869F2">
        <w:rPr>
          <w:rFonts w:ascii="Times New Roman" w:hAnsi="Times New Roman" w:cs="Times New Roman"/>
          <w:noProof w:val="0"/>
          <w:color w:val="000000"/>
        </w:rPr>
        <w:t>Bengtsson</w:t>
      </w:r>
      <w:proofErr w:type="spellEnd"/>
      <w:r w:rsidRPr="00F869F2">
        <w:rPr>
          <w:rFonts w:ascii="Times New Roman" w:hAnsi="Times New Roman" w:cs="Times New Roman"/>
          <w:noProof w:val="0"/>
          <w:color w:val="000000"/>
        </w:rPr>
        <w:t xml:space="preserve">, Lars </w:t>
      </w:r>
      <w:r w:rsidR="00F869F2" w:rsidRPr="00F869F2">
        <w:rPr>
          <w:rFonts w:ascii="Times New Roman" w:hAnsi="Times New Roman" w:cs="Times New Roman"/>
          <w:noProof w:val="0"/>
          <w:color w:val="000000"/>
        </w:rPr>
        <w:t xml:space="preserve">(red.) 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(2002) </w:t>
      </w:r>
      <w:r w:rsidR="00F869F2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proofErr w:type="spellStart"/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Strategizing</w:t>
      </w:r>
      <w:proofErr w:type="spellEnd"/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en konte</w:t>
      </w: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xtuell organisationsteori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Lund: Studentlitteratur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ISBN 91-44-02104-6 (124 s.) s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1-48, 79-97,</w:t>
      </w:r>
    </w:p>
    <w:p w14:paraId="465C8603" w14:textId="46780FF5" w:rsidR="00722DD6" w:rsidRDefault="00722DD6" w:rsidP="005416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126-</w:t>
      </w:r>
      <w:r w:rsidR="00F869F2">
        <w:rPr>
          <w:rFonts w:ascii="Times New Roman" w:hAnsi="Times New Roman" w:cs="Times New Roman"/>
          <w:noProof w:val="0"/>
          <w:color w:val="000000"/>
          <w:lang w:val="sv-SE"/>
        </w:rPr>
        <w:t>1</w:t>
      </w:r>
      <w:r>
        <w:rPr>
          <w:rFonts w:ascii="Times New Roman" w:hAnsi="Times New Roman" w:cs="Times New Roman"/>
          <w:noProof w:val="0"/>
          <w:color w:val="000000"/>
          <w:lang w:val="sv-SE"/>
        </w:rPr>
        <w:t>57.</w:t>
      </w:r>
    </w:p>
    <w:p w14:paraId="0077E08D" w14:textId="77777777" w:rsidR="00F869F2" w:rsidRPr="0046734E" w:rsidRDefault="00F869F2" w:rsidP="005416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62A57AD8" w14:textId="50A24F8E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Wahlström Bengt (2004). 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Ordning och</w:t>
      </w:r>
      <w:r w:rsidR="00541623">
        <w:rPr>
          <w:rFonts w:ascii="Times New Roman" w:hAnsi="Times New Roman" w:cs="Times New Roman"/>
          <w:i/>
          <w:noProof w:val="0"/>
          <w:color w:val="000000"/>
          <w:lang w:val="sv-SE"/>
        </w:rPr>
        <w:t xml:space="preserve"> oreda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omvärldsanalys för beslutsfattare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1:a</w:t>
      </w:r>
    </w:p>
    <w:p w14:paraId="566763C6" w14:textId="77EBEC16" w:rsidR="00541623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uppl. Malmö: Liber ekono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mi. </w:t>
      </w:r>
      <w:r w:rsidR="00541623" w:rsidRPr="003C4CB7">
        <w:rPr>
          <w:rFonts w:ascii="Times New Roman" w:hAnsi="Times New Roman" w:cs="Times New Roman"/>
          <w:noProof w:val="0"/>
          <w:color w:val="000000"/>
        </w:rPr>
        <w:t>ISBN 91-47-07362-4 (14 s.) s</w:t>
      </w:r>
      <w:r w:rsidR="00CF5424">
        <w:rPr>
          <w:rFonts w:ascii="Times New Roman" w:hAnsi="Times New Roman" w:cs="Times New Roman"/>
          <w:noProof w:val="0"/>
          <w:color w:val="000000"/>
        </w:rPr>
        <w:t>. 29-43.</w:t>
      </w:r>
    </w:p>
    <w:p w14:paraId="30CD0B6B" w14:textId="77777777" w:rsidR="00671F64" w:rsidRDefault="00671F6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453BD26D" w14:textId="77777777" w:rsidR="00671F64" w:rsidRPr="003C4CB7" w:rsidRDefault="00671F6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576B9053" w14:textId="7DD2DEC3" w:rsidR="00722DD6" w:rsidRPr="003C4CB7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000000"/>
        </w:rPr>
      </w:pPr>
      <w:r>
        <w:rPr>
          <w:rFonts w:ascii="Times New Roman" w:hAnsi="Times New Roman" w:cs="Times New Roman"/>
          <w:noProof w:val="0"/>
          <w:color w:val="000000"/>
        </w:rPr>
        <w:t>*</w:t>
      </w:r>
      <w:proofErr w:type="spellStart"/>
      <w:r w:rsidR="00722DD6" w:rsidRPr="003C4CB7">
        <w:rPr>
          <w:rFonts w:ascii="Times New Roman" w:hAnsi="Times New Roman" w:cs="Times New Roman"/>
          <w:noProof w:val="0"/>
          <w:color w:val="000000"/>
        </w:rPr>
        <w:t>Varey</w:t>
      </w:r>
      <w:proofErr w:type="spellEnd"/>
      <w:r w:rsidR="00722DD6" w:rsidRPr="003C4CB7">
        <w:rPr>
          <w:rFonts w:ascii="Times New Roman" w:hAnsi="Times New Roman" w:cs="Times New Roman"/>
          <w:noProof w:val="0"/>
          <w:color w:val="000000"/>
        </w:rPr>
        <w:t xml:space="preserve">, Richard J. (2001). </w:t>
      </w:r>
      <w:r w:rsidR="00722DD6" w:rsidRPr="003C4CB7">
        <w:rPr>
          <w:rFonts w:ascii="Times New Roman" w:hAnsi="Times New Roman" w:cs="Times New Roman"/>
          <w:i/>
          <w:noProof w:val="0"/>
          <w:color w:val="000000"/>
        </w:rPr>
        <w:t>Marketing communication: an introduction to contemporary</w:t>
      </w:r>
    </w:p>
    <w:p w14:paraId="548CACF3" w14:textId="3BBFAF9C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proofErr w:type="gramStart"/>
      <w:r w:rsidRPr="003C4CB7">
        <w:rPr>
          <w:rFonts w:ascii="Times New Roman" w:hAnsi="Times New Roman" w:cs="Times New Roman"/>
          <w:i/>
          <w:noProof w:val="0"/>
          <w:color w:val="000000"/>
        </w:rPr>
        <w:t>issues</w:t>
      </w:r>
      <w:proofErr w:type="gramEnd"/>
      <w:r w:rsidRPr="003C4CB7">
        <w:rPr>
          <w:rFonts w:ascii="Times New Roman" w:hAnsi="Times New Roman" w:cs="Times New Roman"/>
          <w:i/>
          <w:noProof w:val="0"/>
          <w:color w:val="000000"/>
        </w:rPr>
        <w:t>, principles and practice</w:t>
      </w:r>
      <w:r w:rsidRPr="003C4CB7">
        <w:rPr>
          <w:rFonts w:ascii="Times New Roman" w:hAnsi="Times New Roman" w:cs="Times New Roman"/>
          <w:noProof w:val="0"/>
          <w:color w:val="000000"/>
        </w:rPr>
        <w:t xml:space="preserve">. London: Routledge. </w:t>
      </w:r>
      <w:r>
        <w:rPr>
          <w:rFonts w:ascii="Times New Roman" w:hAnsi="Times New Roman" w:cs="Times New Roman"/>
          <w:noProof w:val="0"/>
          <w:color w:val="000000"/>
          <w:lang w:val="sv-SE"/>
        </w:rPr>
        <w:t>978-0-4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15230407 (5 s.) s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>. 304-309.</w:t>
      </w:r>
    </w:p>
    <w:p w14:paraId="33D3B63A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C02A1A4" w14:textId="128E37D3" w:rsidR="00722DD6" w:rsidRPr="00CF5424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  <w:r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Totalt: </w:t>
      </w:r>
      <w:r w:rsidR="00697D17"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>752</w:t>
      </w:r>
      <w:r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 sidor.</w:t>
      </w:r>
      <w:r w:rsidR="00697D17"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 </w:t>
      </w:r>
    </w:p>
    <w:p w14:paraId="7DB136BF" w14:textId="77777777" w:rsidR="00697D17" w:rsidRDefault="00697D17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750045A2" w14:textId="14CC9C08" w:rsidR="00697D17" w:rsidRDefault="00697D17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Utöver detta tillkommer texter i form av olika typer av dokumentation om de värdverksamheter vilka studenterna arbetar med</w:t>
      </w:r>
      <w:r w:rsidR="000241AC">
        <w:rPr>
          <w:rFonts w:ascii="Times New Roman" w:hAnsi="Times New Roman" w:cs="Times New Roman"/>
          <w:noProof w:val="0"/>
          <w:color w:val="000000"/>
          <w:lang w:val="sv-SE"/>
        </w:rPr>
        <w:t xml:space="preserve"> under kursen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. </w:t>
      </w:r>
    </w:p>
    <w:p w14:paraId="54C8116C" w14:textId="43C0BB14" w:rsidR="000F2DDD" w:rsidRPr="003C4CB7" w:rsidRDefault="000F2DDD" w:rsidP="00541623">
      <w:pPr>
        <w:widowControl w:val="0"/>
        <w:autoSpaceDE w:val="0"/>
        <w:autoSpaceDN w:val="0"/>
        <w:adjustRightInd w:val="0"/>
        <w:rPr>
          <w:lang w:val="sv-SE"/>
        </w:rPr>
      </w:pPr>
    </w:p>
    <w:sectPr w:rsidR="000F2DDD" w:rsidRPr="003C4CB7" w:rsidSect="000F2DDD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770D6" w14:textId="77777777" w:rsidR="00CF5424" w:rsidRDefault="00CF5424" w:rsidP="00CF5424">
      <w:r>
        <w:separator/>
      </w:r>
    </w:p>
  </w:endnote>
  <w:endnote w:type="continuationSeparator" w:id="0">
    <w:p w14:paraId="7C9DEF39" w14:textId="77777777" w:rsidR="00CF5424" w:rsidRDefault="00CF5424" w:rsidP="00CF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179F8" w14:textId="77777777" w:rsidR="00CF5424" w:rsidRDefault="00CF5424" w:rsidP="00CF5424">
      <w:r>
        <w:separator/>
      </w:r>
    </w:p>
  </w:footnote>
  <w:footnote w:type="continuationSeparator" w:id="0">
    <w:p w14:paraId="3E87FB70" w14:textId="77777777" w:rsidR="00CF5424" w:rsidRDefault="00CF5424" w:rsidP="00CF54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0B65" w14:textId="77777777" w:rsidR="00CF5424" w:rsidRDefault="00CF5424">
    <w:pPr>
      <w:pStyle w:val="Sidhuvud"/>
      <w:rPr>
        <w:lang w:val="sv-SE"/>
      </w:rPr>
    </w:pPr>
  </w:p>
  <w:p w14:paraId="04B9E475" w14:textId="77777777" w:rsidR="00CF5424" w:rsidRDefault="00CF5424">
    <w:pPr>
      <w:pStyle w:val="Sidhuvud"/>
      <w:rPr>
        <w:lang w:val="sv-SE"/>
      </w:rPr>
    </w:pPr>
  </w:p>
  <w:p w14:paraId="6A7E09E8" w14:textId="77777777" w:rsidR="00CF5424" w:rsidRDefault="00CF5424">
    <w:pPr>
      <w:pStyle w:val="Sidhuvud"/>
      <w:rPr>
        <w:lang w:val="sv-SE"/>
      </w:rPr>
    </w:pPr>
  </w:p>
  <w:p w14:paraId="004F0C56" w14:textId="77777777" w:rsidR="00CF5424" w:rsidRDefault="00CF5424">
    <w:pPr>
      <w:pStyle w:val="Sidhuvud"/>
      <w:rPr>
        <w:lang w:val="sv-SE"/>
      </w:rPr>
    </w:pPr>
  </w:p>
  <w:p w14:paraId="7398E6CD" w14:textId="77777777" w:rsidR="00CF5424" w:rsidRDefault="00CF5424">
    <w:pPr>
      <w:pStyle w:val="Sidhuvud"/>
      <w:rPr>
        <w:lang w:val="sv-SE"/>
      </w:rPr>
    </w:pPr>
  </w:p>
  <w:p w14:paraId="4BDB4314" w14:textId="77777777" w:rsidR="00CF5424" w:rsidRDefault="00CF5424">
    <w:pPr>
      <w:pStyle w:val="Sidhuvud"/>
      <w:rPr>
        <w:lang w:val="sv-SE"/>
      </w:rPr>
    </w:pPr>
  </w:p>
  <w:p w14:paraId="35A94130" w14:textId="77777777" w:rsidR="00CF5424" w:rsidRDefault="00CF5424">
    <w:pPr>
      <w:pStyle w:val="Sidhuvud"/>
      <w:rPr>
        <w:lang w:val="sv-SE"/>
      </w:rPr>
    </w:pPr>
  </w:p>
  <w:p w14:paraId="6A48B25B" w14:textId="52BEFFAC" w:rsidR="00CF5424" w:rsidRPr="00CF5424" w:rsidRDefault="00CF5424" w:rsidP="00CF5424">
    <w:pPr>
      <w:pStyle w:val="Sidhuvud"/>
      <w:rPr>
        <w:i/>
        <w:sz w:val="20"/>
        <w:szCs w:val="20"/>
        <w:lang w:val="sv-SE"/>
      </w:rPr>
    </w:pPr>
    <w:r w:rsidRPr="00CF5424">
      <w:rPr>
        <w:i/>
        <w:sz w:val="20"/>
        <w:szCs w:val="20"/>
        <w:lang w:val="sv-SE"/>
      </w:rPr>
      <w:t>Institutionen för kulturvetenskaper</w:t>
    </w:r>
  </w:p>
  <w:p w14:paraId="020A9026" w14:textId="03C1C9C4" w:rsidR="00CF5424" w:rsidRPr="00CF5424" w:rsidRDefault="00CF5424">
    <w:pPr>
      <w:pStyle w:val="Sidhuvud"/>
      <w:rPr>
        <w:i/>
        <w:sz w:val="20"/>
        <w:szCs w:val="20"/>
        <w:lang w:val="sv-SE"/>
      </w:rPr>
    </w:pPr>
    <w:r w:rsidRPr="00CF5424">
      <w:rPr>
        <w:i/>
        <w:sz w:val="20"/>
        <w:szCs w:val="20"/>
        <w:lang w:val="sv-SE"/>
      </w:rPr>
      <w:t>Masterprogrammet i ABM</w:t>
    </w:r>
  </w:p>
  <w:p w14:paraId="3EA9F76C" w14:textId="71C7C832" w:rsidR="00CF5424" w:rsidRDefault="00CF5424">
    <w:pPr>
      <w:pStyle w:val="Sidhuvud"/>
    </w:pPr>
    <w:r>
      <w:rPr>
        <w:lang w:val="sv-SE"/>
      </w:rPr>
      <w:drawing>
        <wp:anchor distT="0" distB="0" distL="114300" distR="114300" simplePos="0" relativeHeight="251658240" behindDoc="0" locked="0" layoutInCell="1" allowOverlap="1" wp14:anchorId="1F741E65" wp14:editId="73146DDE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objekt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D6"/>
    <w:rsid w:val="000027D1"/>
    <w:rsid w:val="000241AC"/>
    <w:rsid w:val="00056B34"/>
    <w:rsid w:val="000F2DDD"/>
    <w:rsid w:val="001B15DA"/>
    <w:rsid w:val="00235EBC"/>
    <w:rsid w:val="00384E42"/>
    <w:rsid w:val="003C4CB7"/>
    <w:rsid w:val="0046734E"/>
    <w:rsid w:val="004B0C45"/>
    <w:rsid w:val="00541623"/>
    <w:rsid w:val="00552F89"/>
    <w:rsid w:val="0057023C"/>
    <w:rsid w:val="00671F64"/>
    <w:rsid w:val="00697D17"/>
    <w:rsid w:val="006C5220"/>
    <w:rsid w:val="00707708"/>
    <w:rsid w:val="00722DD6"/>
    <w:rsid w:val="009233BF"/>
    <w:rsid w:val="00A20BA2"/>
    <w:rsid w:val="00BE4BE3"/>
    <w:rsid w:val="00C33AAD"/>
    <w:rsid w:val="00CF5424"/>
    <w:rsid w:val="00D022F0"/>
    <w:rsid w:val="00D450B7"/>
    <w:rsid w:val="00D546C5"/>
    <w:rsid w:val="00D73F09"/>
    <w:rsid w:val="00E0179B"/>
    <w:rsid w:val="00E54993"/>
    <w:rsid w:val="00F162BB"/>
    <w:rsid w:val="00F869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245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B0C4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F54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F5424"/>
    <w:rPr>
      <w:noProof/>
      <w:lang w:val="en-US"/>
    </w:rPr>
  </w:style>
  <w:style w:type="paragraph" w:styleId="Sidfot">
    <w:name w:val="footer"/>
    <w:basedOn w:val="Normal"/>
    <w:link w:val="SidfotChar"/>
    <w:uiPriority w:val="99"/>
    <w:unhideWhenUsed/>
    <w:rsid w:val="00CF5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F5424"/>
    <w:rPr>
      <w:noProof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F542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F5424"/>
    <w:rPr>
      <w:rFonts w:ascii="Tahoma" w:hAnsi="Tahoma" w:cs="Tahoma"/>
      <w:noProof/>
      <w:sz w:val="16"/>
      <w:szCs w:val="16"/>
      <w:lang w:val="en-US"/>
    </w:rPr>
  </w:style>
  <w:style w:type="paragraph" w:styleId="Normalwebb">
    <w:name w:val="Normal (Web)"/>
    <w:basedOn w:val="Normal"/>
    <w:uiPriority w:val="99"/>
    <w:unhideWhenUsed/>
    <w:rsid w:val="00CF5424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sv-SE"/>
    </w:rPr>
  </w:style>
  <w:style w:type="paragraph" w:styleId="Liststycke">
    <w:name w:val="List Paragraph"/>
    <w:basedOn w:val="Normal"/>
    <w:uiPriority w:val="34"/>
    <w:qFormat/>
    <w:rsid w:val="00CF5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B0C4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F54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F5424"/>
    <w:rPr>
      <w:noProof/>
      <w:lang w:val="en-US"/>
    </w:rPr>
  </w:style>
  <w:style w:type="paragraph" w:styleId="Sidfot">
    <w:name w:val="footer"/>
    <w:basedOn w:val="Normal"/>
    <w:link w:val="SidfotChar"/>
    <w:uiPriority w:val="99"/>
    <w:unhideWhenUsed/>
    <w:rsid w:val="00CF5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F5424"/>
    <w:rPr>
      <w:noProof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F542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F5424"/>
    <w:rPr>
      <w:rFonts w:ascii="Tahoma" w:hAnsi="Tahoma" w:cs="Tahoma"/>
      <w:noProof/>
      <w:sz w:val="16"/>
      <w:szCs w:val="16"/>
      <w:lang w:val="en-US"/>
    </w:rPr>
  </w:style>
  <w:style w:type="paragraph" w:styleId="Normalwebb">
    <w:name w:val="Normal (Web)"/>
    <w:basedOn w:val="Normal"/>
    <w:uiPriority w:val="99"/>
    <w:unhideWhenUsed/>
    <w:rsid w:val="00CF5424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sv-SE"/>
    </w:rPr>
  </w:style>
  <w:style w:type="paragraph" w:styleId="Liststycke">
    <w:name w:val="List Paragraph"/>
    <w:basedOn w:val="Normal"/>
    <w:uiPriority w:val="34"/>
    <w:qFormat/>
    <w:rsid w:val="00CF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nfero.ep.liu.se/issues/2013/v1/i1/121015/confero13v1i1a1.pdf" TargetMode="External"/><Relationship Id="rId8" Type="http://schemas.openxmlformats.org/officeDocument/2006/relationships/hyperlink" Target="https://riksutstallningar.se/sites/default/files/documents/Inga_undantag_slutversion_140908_0.pdf" TargetMode="External"/><Relationship Id="rId9" Type="http://schemas.openxmlformats.org/officeDocument/2006/relationships/hyperlink" Target="http://www.kulturanalys.se/wp-content/uploads/2012/08/Att-utveckla-indikatorer-for-utvardering-av-kulturpolitik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3240</Characters>
  <Application>Microsoft Macintosh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Lindh</dc:creator>
  <cp:lastModifiedBy>Hanna</cp:lastModifiedBy>
  <cp:revision>2</cp:revision>
  <dcterms:created xsi:type="dcterms:W3CDTF">2019-06-10T15:35:00Z</dcterms:created>
  <dcterms:modified xsi:type="dcterms:W3CDTF">2019-06-10T15:35:00Z</dcterms:modified>
</cp:coreProperties>
</file>